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C0" w:rsidRDefault="00D222C0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C0" w:rsidRDefault="00D222C0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1291"/>
        <w:tblW w:w="10194" w:type="dxa"/>
        <w:tblLook w:val="04A0"/>
      </w:tblPr>
      <w:tblGrid>
        <w:gridCol w:w="4878"/>
        <w:gridCol w:w="5316"/>
      </w:tblGrid>
      <w:tr w:rsidR="00A43176" w:rsidTr="00A43176">
        <w:tc>
          <w:tcPr>
            <w:tcW w:w="4878" w:type="dxa"/>
            <w:hideMark/>
          </w:tcPr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ПРИНЯТО: </w:t>
            </w:r>
          </w:p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МБОУ  СОШ № 15     </w:t>
            </w:r>
          </w:p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29.08. 2022 г.</w:t>
            </w:r>
          </w:p>
        </w:tc>
        <w:tc>
          <w:tcPr>
            <w:tcW w:w="5316" w:type="dxa"/>
            <w:hideMark/>
          </w:tcPr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 15</w:t>
            </w:r>
          </w:p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М.М.Корытцева</w:t>
            </w:r>
          </w:p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340  от 30.08.2022 г.</w:t>
            </w:r>
          </w:p>
        </w:tc>
      </w:tr>
      <w:tr w:rsidR="00A43176" w:rsidTr="00A43176">
        <w:tc>
          <w:tcPr>
            <w:tcW w:w="4878" w:type="dxa"/>
          </w:tcPr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6" w:type="dxa"/>
            <w:hideMark/>
          </w:tcPr>
          <w:p w:rsidR="00A43176" w:rsidRDefault="00A43176" w:rsidP="00A43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09925" cy="1409700"/>
                  <wp:effectExtent l="19050" t="0" r="9525" b="0"/>
                  <wp:docPr id="2" name="Рисунок 9" descr="печать электронная_pages-to-jpg-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печать электронная_pages-to-jpg-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2C0" w:rsidRDefault="00D222C0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AE" w:rsidRDefault="00DF3AAE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</w:t>
      </w:r>
      <w:r w:rsidR="00831DAB">
        <w:rPr>
          <w:rFonts w:ascii="Times New Roman" w:hAnsi="Times New Roman" w:cs="Times New Roman"/>
          <w:b/>
          <w:sz w:val="28"/>
          <w:szCs w:val="28"/>
        </w:rPr>
        <w:t>ционной</w:t>
      </w:r>
      <w:proofErr w:type="spellEnd"/>
      <w:r w:rsidR="00831DAB">
        <w:rPr>
          <w:rFonts w:ascii="Times New Roman" w:hAnsi="Times New Roman" w:cs="Times New Roman"/>
          <w:b/>
          <w:sz w:val="28"/>
          <w:szCs w:val="28"/>
        </w:rPr>
        <w:t xml:space="preserve"> политике </w:t>
      </w:r>
    </w:p>
    <w:p w:rsidR="00831DAB" w:rsidRDefault="00831DAB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общеобразовательном учреждении средняя общеобразовательная школа № </w:t>
      </w:r>
      <w:r w:rsidR="00D222C0">
        <w:rPr>
          <w:rFonts w:ascii="Times New Roman" w:hAnsi="Times New Roman" w:cs="Times New Roman"/>
          <w:b/>
          <w:sz w:val="28"/>
          <w:szCs w:val="28"/>
        </w:rPr>
        <w:t>15</w:t>
      </w:r>
      <w:r w:rsidR="00491FDD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Г</w:t>
      </w:r>
      <w:r w:rsidR="00E56B34">
        <w:rPr>
          <w:rFonts w:ascii="Times New Roman" w:hAnsi="Times New Roman" w:cs="Times New Roman"/>
          <w:b/>
          <w:sz w:val="28"/>
          <w:szCs w:val="28"/>
        </w:rPr>
        <w:t>.Т.</w:t>
      </w:r>
      <w:r w:rsidR="00491FDD">
        <w:rPr>
          <w:rFonts w:ascii="Times New Roman" w:hAnsi="Times New Roman" w:cs="Times New Roman"/>
          <w:b/>
          <w:sz w:val="28"/>
          <w:szCs w:val="28"/>
        </w:rPr>
        <w:t xml:space="preserve"> Чуприны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</w:t>
      </w:r>
    </w:p>
    <w:p w:rsidR="008C530C" w:rsidRDefault="008C530C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AE" w:rsidRPr="008C530C" w:rsidRDefault="00DF3AAE" w:rsidP="00DF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защиты прав и свобод граждан, обеспечения законности, правопорядка и общественной безопасности в 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Определяет задачи, основные принципы противодействия коррупции и меры предупреждения коррупционных правонарушений.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применяемые в настоящем положении: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Для целей настоящего положения используются следующие основные понятия: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политика – деятельность 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политике, направленной на создание эффективной системы противодействия коррупции;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антикоррупционная экспертиза правовых актов – деятельность специалистов по выявлению и описанию коррупционных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DF3AAE" w:rsidRDefault="00DF3AAE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коррупция –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школе, с использованием своих должностных полномочий</w:t>
      </w:r>
      <w:r w:rsidR="00807020">
        <w:rPr>
          <w:rFonts w:ascii="Times New Roman" w:hAnsi="Times New Roman" w:cs="Times New Roman"/>
          <w:sz w:val="28"/>
          <w:szCs w:val="28"/>
        </w:rPr>
        <w:t>,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 коррупционное правонарушение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Коррупционный фактор – явление или совокупность явлений, порождающих коррупционные правонарушения или способствующие их распространению;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1.2.6. Предупреждение коррупции – деятельность 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политике, направленной на выявление, изучение, ограничение либо устранение  явлений, порождающих коррупционные правонарушения или способствующих их распространению;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 Субъекты антикоррупционной политики – общественные и иные организации, уполномоченные в пределах своей компетенции осуществлять противодействие коррупции.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20" w:rsidRPr="008C530C" w:rsidRDefault="00807020" w:rsidP="008C5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2. Основные принципы противодействия коррупции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Противодействие коррупции в 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основных принципов: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Приоритета профилактических мер, направленных на недопущение формирования причин и условий, порождающих коррупцию;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807020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Приоритета защиты прав и законных интересов физических и юридических лиц;</w:t>
      </w:r>
    </w:p>
    <w:p w:rsidR="00807020" w:rsidRDefault="00A2056A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Взаимодействия с общественными объединениями и гражданами</w:t>
      </w:r>
      <w:r w:rsidR="007D548A">
        <w:rPr>
          <w:rFonts w:ascii="Times New Roman" w:hAnsi="Times New Roman" w:cs="Times New Roman"/>
          <w:sz w:val="28"/>
          <w:szCs w:val="28"/>
        </w:rPr>
        <w:t>.</w:t>
      </w:r>
    </w:p>
    <w:p w:rsidR="00807020" w:rsidRPr="00DF3AAE" w:rsidRDefault="00807020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A2056A" w:rsidP="008C53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3.</w:t>
      </w:r>
      <w:r w:rsidR="007D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b/>
          <w:sz w:val="28"/>
          <w:szCs w:val="28"/>
        </w:rPr>
        <w:t>Основные меры предупреждения коррупционных правонарушений</w:t>
      </w:r>
    </w:p>
    <w:p w:rsidR="00640BEB" w:rsidRPr="008C530C" w:rsidRDefault="00640BEB" w:rsidP="008C53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FD0FF3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 осуществляется путем применения следующих мер:</w:t>
      </w:r>
    </w:p>
    <w:p w:rsidR="00FD0FF3" w:rsidRPr="008C530C" w:rsidRDefault="009C6B0B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-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разработка и реализация антикоррупционных программ;</w:t>
      </w:r>
    </w:p>
    <w:p w:rsidR="00FD0FF3" w:rsidRPr="008C530C" w:rsidRDefault="009C6B0B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-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правовых актов и их проектов;</w:t>
      </w:r>
    </w:p>
    <w:p w:rsidR="00FD0FF3" w:rsidRPr="008C530C" w:rsidRDefault="009C6B0B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-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FF3" w:rsidRPr="008C530C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образование и пропаганда;</w:t>
      </w:r>
    </w:p>
    <w:p w:rsidR="00FD0FF3" w:rsidRPr="008C530C" w:rsidRDefault="009C6B0B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-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иные меры, предусмотренные законодательством Российской Федерации.</w:t>
      </w:r>
    </w:p>
    <w:p w:rsidR="00FD0FF3" w:rsidRPr="008C530C" w:rsidRDefault="00FD0FF3" w:rsidP="008C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A2056A" w:rsidP="008C5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4.</w:t>
      </w:r>
      <w:r w:rsidR="007D54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0FF3" w:rsidRPr="008C530C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страт</w:t>
      </w:r>
      <w:r w:rsidR="008C530C">
        <w:rPr>
          <w:rFonts w:ascii="Times New Roman" w:hAnsi="Times New Roman" w:cs="Times New Roman"/>
          <w:b/>
          <w:sz w:val="28"/>
          <w:szCs w:val="28"/>
        </w:rPr>
        <w:t>егии антикоррупционной политики</w:t>
      </w:r>
    </w:p>
    <w:p w:rsidR="00640BEB" w:rsidRPr="008C530C" w:rsidRDefault="00640BEB" w:rsidP="00640B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4.1.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стратегии антикоррупционной политики является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7D548A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 w:rsidR="007D548A">
        <w:rPr>
          <w:rFonts w:ascii="Times New Roman" w:hAnsi="Times New Roman" w:cs="Times New Roman"/>
          <w:sz w:val="28"/>
          <w:szCs w:val="28"/>
        </w:rPr>
        <w:t>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4.2.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4.3.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FD0FF3" w:rsidRPr="008C530C" w:rsidRDefault="00FD0FF3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A2056A" w:rsidP="008C5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5.</w:t>
      </w:r>
      <w:r w:rsidR="007D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b/>
          <w:sz w:val="28"/>
          <w:szCs w:val="28"/>
        </w:rPr>
        <w:t>Антикоррупционная экспертиза правовых актов и их проектов</w:t>
      </w:r>
    </w:p>
    <w:p w:rsidR="00640BEB" w:rsidRPr="008C530C" w:rsidRDefault="00640BEB" w:rsidP="00640B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5.1.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правовых актов и их проектов проводится с целью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выявления и устранения несовершенства правовых норм, которые повышают вероятность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коррупционных действий.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5.2.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Решение о проведении антикоррупционной экспертизы правовых актов и их проектов</w:t>
      </w:r>
      <w:r w:rsidR="007D548A">
        <w:rPr>
          <w:rFonts w:ascii="Times New Roman" w:hAnsi="Times New Roman" w:cs="Times New Roman"/>
          <w:sz w:val="28"/>
          <w:szCs w:val="28"/>
        </w:rPr>
        <w:t xml:space="preserve"> принимается директором 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 w:rsidR="007D548A">
        <w:rPr>
          <w:rFonts w:ascii="Times New Roman" w:hAnsi="Times New Roman" w:cs="Times New Roman"/>
          <w:sz w:val="28"/>
          <w:szCs w:val="28"/>
        </w:rPr>
        <w:t>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5.3.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Граждане (ученики, родители, работники) праве обратиться к председателю комиссии по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антикоррупционной политике школы с обращением о проведении антикоррупционной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экспертизы действующих правовых актов.</w:t>
      </w:r>
    </w:p>
    <w:p w:rsidR="007D548A" w:rsidRDefault="007D548A" w:rsidP="0083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DAB" w:rsidRPr="008C530C" w:rsidRDefault="00831DAB" w:rsidP="0083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A2056A" w:rsidP="008C5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6.</w:t>
      </w:r>
      <w:r w:rsidR="007D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DAB">
        <w:rPr>
          <w:rFonts w:ascii="Times New Roman" w:hAnsi="Times New Roman" w:cs="Times New Roman"/>
          <w:b/>
          <w:sz w:val="28"/>
          <w:szCs w:val="28"/>
        </w:rPr>
        <w:t>Антикоррупционные</w:t>
      </w:r>
      <w:proofErr w:type="spellEnd"/>
      <w:r w:rsidR="00831DA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FD0FF3" w:rsidRPr="008C530C">
        <w:rPr>
          <w:rFonts w:ascii="Times New Roman" w:hAnsi="Times New Roman" w:cs="Times New Roman"/>
          <w:b/>
          <w:sz w:val="28"/>
          <w:szCs w:val="28"/>
        </w:rPr>
        <w:t xml:space="preserve"> и пропаганда</w:t>
      </w:r>
    </w:p>
    <w:p w:rsidR="00640BEB" w:rsidRPr="008C530C" w:rsidRDefault="00640BEB" w:rsidP="00640B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6.1.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Для решения задач по формированию антикоррупционного мировоззрения, повышения</w:t>
      </w:r>
      <w:r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уровня правосознания и правовой культуры, в </w:t>
      </w:r>
      <w:r w:rsidR="007D548A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организуется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изучение правовых и морально-этических аспектов деятельности.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6.2.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Организация антикоррупционного обра</w:t>
      </w:r>
      <w:r w:rsidR="00077F34">
        <w:rPr>
          <w:rFonts w:ascii="Times New Roman" w:hAnsi="Times New Roman" w:cs="Times New Roman"/>
          <w:sz w:val="28"/>
          <w:szCs w:val="28"/>
        </w:rPr>
        <w:t>зования</w:t>
      </w:r>
      <w:r w:rsidR="00A256FC"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антикоррупционной деятельности.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6.3.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Антикоррупционная пропаганда представляет собой целенаправленную деятельность средств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массовой информации, координируемую и стимулируемую системой государственных заказов,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содержанием которой являются просветительская работа в школе по вопросам противостояния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коррупции в любых ее проявлениях, воспитания у граждан чувства гражданской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ответственности, укрепление доверия к власти.</w:t>
      </w: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6.4.</w:t>
      </w:r>
      <w:r w:rsidR="00FD0FF3" w:rsidRPr="008C530C">
        <w:rPr>
          <w:rFonts w:ascii="Times New Roman" w:hAnsi="Times New Roman" w:cs="Times New Roman"/>
          <w:sz w:val="28"/>
          <w:szCs w:val="28"/>
        </w:rPr>
        <w:t xml:space="preserve"> Организация антикоррупционной пропаганды осуществляется в соответствии с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C121A5" w:rsidRPr="008C530C" w:rsidRDefault="00C121A5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8C530C" w:rsidP="008C5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0C">
        <w:rPr>
          <w:rFonts w:ascii="Times New Roman" w:hAnsi="Times New Roman" w:cs="Times New Roman"/>
          <w:b/>
          <w:sz w:val="28"/>
          <w:szCs w:val="28"/>
        </w:rPr>
        <w:t>7.</w:t>
      </w:r>
      <w:r w:rsidR="007D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b/>
          <w:sz w:val="28"/>
          <w:szCs w:val="28"/>
        </w:rPr>
        <w:t>Внедрен</w:t>
      </w:r>
      <w:r>
        <w:rPr>
          <w:rFonts w:ascii="Times New Roman" w:hAnsi="Times New Roman" w:cs="Times New Roman"/>
          <w:b/>
          <w:sz w:val="28"/>
          <w:szCs w:val="28"/>
        </w:rPr>
        <w:t>ие антикоррупционных механизмов</w:t>
      </w:r>
    </w:p>
    <w:p w:rsidR="00640BEB" w:rsidRPr="008C530C" w:rsidRDefault="00640BEB" w:rsidP="00640B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FF3" w:rsidRPr="008C530C" w:rsidRDefault="00640BEB" w:rsidP="00FD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7.1. </w:t>
      </w:r>
      <w:r w:rsidR="00FD0FF3" w:rsidRPr="008C530C">
        <w:rPr>
          <w:rFonts w:ascii="Times New Roman" w:hAnsi="Times New Roman" w:cs="Times New Roman"/>
          <w:sz w:val="28"/>
          <w:szCs w:val="28"/>
        </w:rPr>
        <w:t>Проведение совещания с работниками школы по вопросам антикоррупционной политики в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FD0FF3" w:rsidRPr="008C530C">
        <w:rPr>
          <w:rFonts w:ascii="Times New Roman" w:hAnsi="Times New Roman" w:cs="Times New Roman"/>
          <w:sz w:val="28"/>
          <w:szCs w:val="28"/>
        </w:rPr>
        <w:t>образовании</w:t>
      </w:r>
      <w:r w:rsidR="00C121A5" w:rsidRPr="008C530C">
        <w:rPr>
          <w:rFonts w:ascii="Times New Roman" w:hAnsi="Times New Roman" w:cs="Times New Roman"/>
          <w:sz w:val="28"/>
          <w:szCs w:val="28"/>
        </w:rPr>
        <w:t>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7.2. </w:t>
      </w:r>
      <w:r w:rsidR="00C121A5" w:rsidRPr="008C530C">
        <w:rPr>
          <w:rFonts w:ascii="Times New Roman" w:hAnsi="Times New Roman" w:cs="Times New Roman"/>
          <w:sz w:val="28"/>
          <w:szCs w:val="28"/>
        </w:rPr>
        <w:t>Усиление воспитательной и разъяснительной работы среди административного и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преподавательского состава </w:t>
      </w:r>
      <w:r w:rsidR="007D548A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по недопущению фактов сбора и получения денежных средств.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7.3.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 Проведение проверок целевого использования средств, выделенных школе из средств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C121A5" w:rsidRPr="008C530C">
        <w:rPr>
          <w:rFonts w:ascii="Times New Roman" w:hAnsi="Times New Roman" w:cs="Times New Roman"/>
          <w:sz w:val="28"/>
          <w:szCs w:val="28"/>
        </w:rPr>
        <w:t>бюджета.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7.4. </w:t>
      </w:r>
      <w:r w:rsidR="00C121A5" w:rsidRPr="008C530C">
        <w:rPr>
          <w:rFonts w:ascii="Times New Roman" w:hAnsi="Times New Roman" w:cs="Times New Roman"/>
          <w:sz w:val="28"/>
          <w:szCs w:val="28"/>
        </w:rPr>
        <w:t>Участие в комплексных проверках школы по порядку привлечения внебюджетных средств и их целевому использованию.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 xml:space="preserve">7.5. </w:t>
      </w:r>
      <w:r w:rsidR="00C121A5" w:rsidRPr="008C530C">
        <w:rPr>
          <w:rFonts w:ascii="Times New Roman" w:hAnsi="Times New Roman" w:cs="Times New Roman"/>
          <w:sz w:val="28"/>
          <w:szCs w:val="28"/>
        </w:rPr>
        <w:t>Усиление контроля за ведением документов строгой отчетности в школе:</w:t>
      </w:r>
    </w:p>
    <w:p w:rsidR="00C121A5" w:rsidRPr="008C530C" w:rsidRDefault="00C121A5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</w:p>
    <w:p w:rsidR="00C121A5" w:rsidRPr="008C530C" w:rsidRDefault="00C121A5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- выявление недостаточного количества и низкого качества локальных актов школы,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Pr="008C530C">
        <w:rPr>
          <w:rFonts w:ascii="Times New Roman" w:hAnsi="Times New Roman" w:cs="Times New Roman"/>
          <w:sz w:val="28"/>
          <w:szCs w:val="28"/>
        </w:rPr>
        <w:t>регламентирующих итоговую и промежуточную аттестацию обучающихся. Принятие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Pr="008C530C">
        <w:rPr>
          <w:rFonts w:ascii="Times New Roman" w:hAnsi="Times New Roman" w:cs="Times New Roman"/>
          <w:sz w:val="28"/>
          <w:szCs w:val="28"/>
        </w:rPr>
        <w:t>дисциплинарных взысканий к лицам, допустившим нарушения.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7.6.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Pr="008C530C">
        <w:rPr>
          <w:rFonts w:ascii="Times New Roman" w:hAnsi="Times New Roman" w:cs="Times New Roman"/>
          <w:sz w:val="28"/>
          <w:szCs w:val="28"/>
        </w:rPr>
        <w:t>А</w:t>
      </w:r>
      <w:r w:rsidR="00C121A5" w:rsidRPr="008C530C">
        <w:rPr>
          <w:rFonts w:ascii="Times New Roman" w:hAnsi="Times New Roman" w:cs="Times New Roman"/>
          <w:sz w:val="28"/>
          <w:szCs w:val="28"/>
        </w:rPr>
        <w:t>нализ состояния работы и мерах по предупреждению коррупционных правонарушений в школе. Подведение итогов анонимного анкетирования учащихся на</w:t>
      </w:r>
      <w:r w:rsidR="007D548A">
        <w:rPr>
          <w:rFonts w:ascii="Times New Roman" w:hAnsi="Times New Roman" w:cs="Times New Roman"/>
          <w:sz w:val="28"/>
          <w:szCs w:val="28"/>
        </w:rPr>
        <w:t xml:space="preserve"> </w:t>
      </w:r>
      <w:r w:rsidR="00C121A5" w:rsidRPr="008C530C">
        <w:rPr>
          <w:rFonts w:ascii="Times New Roman" w:hAnsi="Times New Roman" w:cs="Times New Roman"/>
          <w:sz w:val="28"/>
          <w:szCs w:val="28"/>
        </w:rPr>
        <w:t>предмет выявления фактов коррупционных правонарушений и обобщение вопроса на заседании комиссии по реализации стратегии антикоррупционной политики.</w:t>
      </w:r>
    </w:p>
    <w:p w:rsidR="00C121A5" w:rsidRPr="008C530C" w:rsidRDefault="00640BEB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30C">
        <w:rPr>
          <w:rFonts w:ascii="Times New Roman" w:hAnsi="Times New Roman" w:cs="Times New Roman"/>
          <w:sz w:val="28"/>
          <w:szCs w:val="28"/>
        </w:rPr>
        <w:t>7.7.</w:t>
      </w:r>
      <w:r w:rsidR="00C121A5" w:rsidRPr="008C530C">
        <w:rPr>
          <w:rFonts w:ascii="Times New Roman" w:hAnsi="Times New Roman" w:cs="Times New Roman"/>
          <w:sz w:val="28"/>
          <w:szCs w:val="28"/>
        </w:rPr>
        <w:t>Анализ заявлений, обращений граждан на предмет наличия в них информации о фактах</w:t>
      </w:r>
      <w:r w:rsidRPr="008C530C">
        <w:rPr>
          <w:rFonts w:ascii="Times New Roman" w:hAnsi="Times New Roman" w:cs="Times New Roman"/>
          <w:sz w:val="28"/>
          <w:szCs w:val="28"/>
        </w:rPr>
        <w:t xml:space="preserve"> </w:t>
      </w:r>
      <w:r w:rsidR="00C121A5" w:rsidRPr="008C530C"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="007D548A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222C0">
        <w:rPr>
          <w:rFonts w:ascii="Times New Roman" w:hAnsi="Times New Roman" w:cs="Times New Roman"/>
          <w:sz w:val="28"/>
          <w:szCs w:val="28"/>
        </w:rPr>
        <w:t>15</w:t>
      </w:r>
      <w:r w:rsidR="00C121A5" w:rsidRPr="008C530C">
        <w:rPr>
          <w:rFonts w:ascii="Times New Roman" w:hAnsi="Times New Roman" w:cs="Times New Roman"/>
          <w:sz w:val="28"/>
          <w:szCs w:val="28"/>
        </w:rPr>
        <w:t>. Принятие по результатам проверок организационных мер, направленных на предупреждение подобных фактов.</w:t>
      </w:r>
    </w:p>
    <w:p w:rsidR="00C121A5" w:rsidRPr="008C530C" w:rsidRDefault="00C121A5" w:rsidP="00C1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21A5" w:rsidRPr="008C530C" w:rsidSect="00831DA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784E"/>
    <w:multiLevelType w:val="multilevel"/>
    <w:tmpl w:val="6F382F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7B3D54"/>
    <w:multiLevelType w:val="hybridMultilevel"/>
    <w:tmpl w:val="115A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548F1"/>
    <w:multiLevelType w:val="hybridMultilevel"/>
    <w:tmpl w:val="F398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0539B2"/>
    <w:rsid w:val="000539B2"/>
    <w:rsid w:val="00077F34"/>
    <w:rsid w:val="0009281E"/>
    <w:rsid w:val="000C1B6B"/>
    <w:rsid w:val="000E6E60"/>
    <w:rsid w:val="00316675"/>
    <w:rsid w:val="00337012"/>
    <w:rsid w:val="00491FDD"/>
    <w:rsid w:val="004E09A6"/>
    <w:rsid w:val="00640BEB"/>
    <w:rsid w:val="0072437A"/>
    <w:rsid w:val="007D548A"/>
    <w:rsid w:val="00807020"/>
    <w:rsid w:val="00831DAB"/>
    <w:rsid w:val="00837357"/>
    <w:rsid w:val="00893ABC"/>
    <w:rsid w:val="008C530C"/>
    <w:rsid w:val="009B7A0B"/>
    <w:rsid w:val="009C6B0B"/>
    <w:rsid w:val="00A2056A"/>
    <w:rsid w:val="00A256FC"/>
    <w:rsid w:val="00A43176"/>
    <w:rsid w:val="00AD71E5"/>
    <w:rsid w:val="00C121A5"/>
    <w:rsid w:val="00C87C13"/>
    <w:rsid w:val="00CF4DAD"/>
    <w:rsid w:val="00D222C0"/>
    <w:rsid w:val="00D35A35"/>
    <w:rsid w:val="00D834D7"/>
    <w:rsid w:val="00DA0C08"/>
    <w:rsid w:val="00DF3AAE"/>
    <w:rsid w:val="00E56B34"/>
    <w:rsid w:val="00ED6CDF"/>
    <w:rsid w:val="00F67423"/>
    <w:rsid w:val="00FC63D1"/>
    <w:rsid w:val="00FD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B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2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2014-10-23T09:22:00Z</cp:lastPrinted>
  <dcterms:created xsi:type="dcterms:W3CDTF">2014-05-28T01:53:00Z</dcterms:created>
  <dcterms:modified xsi:type="dcterms:W3CDTF">2025-01-29T12:39:00Z</dcterms:modified>
</cp:coreProperties>
</file>